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55" w:rsidRPr="003B4B5B" w:rsidRDefault="00A24AF4" w:rsidP="00A24AF4">
      <w:pPr>
        <w:pStyle w:val="1"/>
        <w:spacing w:before="0" w:after="0" w:line="324" w:lineRule="atLeast"/>
        <w:jc w:val="both"/>
        <w:textAlignment w:val="baseline"/>
        <w:rPr>
          <w:rFonts w:cs="Times New Roman"/>
          <w:b w:val="0"/>
          <w:bCs w:val="0"/>
          <w:color w:val="3B3B3B"/>
          <w:sz w:val="30"/>
          <w:szCs w:val="30"/>
        </w:rPr>
      </w:pPr>
      <w:r>
        <w:rPr>
          <w:rFonts w:cs="Times New Roman"/>
          <w:b w:val="0"/>
          <w:bCs w:val="0"/>
          <w:color w:val="3B3B3B"/>
          <w:sz w:val="30"/>
          <w:szCs w:val="30"/>
        </w:rPr>
        <w:t xml:space="preserve">                        </w:t>
      </w:r>
      <w:r w:rsidR="00AE1455" w:rsidRPr="003B4B5B">
        <w:rPr>
          <w:rFonts w:cs="Times New Roman"/>
          <w:b w:val="0"/>
          <w:bCs w:val="0"/>
          <w:color w:val="3B3B3B"/>
          <w:sz w:val="30"/>
          <w:szCs w:val="30"/>
        </w:rPr>
        <w:t>Чемпионат России по альпинизму  2016 год</w:t>
      </w:r>
    </w:p>
    <w:p w:rsidR="00BA455C" w:rsidRPr="003B4B5B" w:rsidRDefault="00BA455C" w:rsidP="00BA455C">
      <w:pPr>
        <w:rPr>
          <w:rFonts w:cs="Times New Roman"/>
        </w:rPr>
      </w:pPr>
    </w:p>
    <w:p w:rsidR="00AE1455" w:rsidRPr="003B4B5B" w:rsidRDefault="00BA455C" w:rsidP="003B4B5B">
      <w:pPr>
        <w:pStyle w:val="a4"/>
        <w:spacing w:before="0" w:beforeAutospacing="0" w:after="0" w:afterAutospacing="0" w:line="384" w:lineRule="atLeast"/>
        <w:textAlignment w:val="baseline"/>
        <w:rPr>
          <w:sz w:val="22"/>
          <w:szCs w:val="22"/>
        </w:rPr>
      </w:pPr>
      <w:r w:rsidRPr="003B4B5B">
        <w:rPr>
          <w:rStyle w:val="a8"/>
          <w:color w:val="666666"/>
          <w:sz w:val="22"/>
          <w:szCs w:val="22"/>
          <w:bdr w:val="none" w:sz="0" w:space="0" w:color="auto" w:frame="1"/>
        </w:rPr>
        <w:t xml:space="preserve">   </w:t>
      </w:r>
      <w:r w:rsidRPr="003B4B5B">
        <w:rPr>
          <w:rStyle w:val="a8"/>
          <w:sz w:val="22"/>
          <w:szCs w:val="22"/>
          <w:bdr w:val="none" w:sz="0" w:space="0" w:color="auto" w:frame="1"/>
        </w:rPr>
        <w:t xml:space="preserve">                                            </w:t>
      </w:r>
      <w:r w:rsidR="00A24AF4">
        <w:rPr>
          <w:rStyle w:val="a8"/>
          <w:sz w:val="22"/>
          <w:szCs w:val="22"/>
          <w:bdr w:val="none" w:sz="0" w:space="0" w:color="auto" w:frame="1"/>
        </w:rPr>
        <w:t xml:space="preserve">                          </w:t>
      </w:r>
      <w:r w:rsidRPr="003B4B5B">
        <w:rPr>
          <w:rStyle w:val="a8"/>
          <w:sz w:val="22"/>
          <w:szCs w:val="22"/>
          <w:bdr w:val="none" w:sz="0" w:space="0" w:color="auto" w:frame="1"/>
        </w:rPr>
        <w:t xml:space="preserve"> </w:t>
      </w:r>
      <w:r w:rsidR="00AE1455" w:rsidRPr="003B4B5B">
        <w:rPr>
          <w:rStyle w:val="a8"/>
          <w:sz w:val="22"/>
          <w:szCs w:val="22"/>
          <w:bdr w:val="none" w:sz="0" w:space="0" w:color="auto" w:frame="1"/>
        </w:rPr>
        <w:t>Регламент</w:t>
      </w:r>
    </w:p>
    <w:p w:rsidR="00AE1455" w:rsidRPr="003B4B5B" w:rsidRDefault="00AE1455" w:rsidP="003B4B5B">
      <w:pPr>
        <w:pStyle w:val="a4"/>
        <w:spacing w:before="0" w:beforeAutospacing="0" w:after="0" w:afterAutospacing="0" w:line="384" w:lineRule="atLeast"/>
        <w:jc w:val="center"/>
        <w:textAlignment w:val="baseline"/>
        <w:rPr>
          <w:sz w:val="20"/>
          <w:szCs w:val="20"/>
        </w:rPr>
      </w:pPr>
      <w:r w:rsidRPr="003B4B5B">
        <w:rPr>
          <w:rStyle w:val="a8"/>
          <w:sz w:val="20"/>
          <w:szCs w:val="20"/>
          <w:bdr w:val="none" w:sz="0" w:space="0" w:color="auto" w:frame="1"/>
        </w:rPr>
        <w:t>Дисциплина — «</w:t>
      </w:r>
      <w:r w:rsidR="00A24AF4">
        <w:rPr>
          <w:rStyle w:val="a8"/>
          <w:rFonts w:eastAsiaTheme="majorEastAsia"/>
          <w:sz w:val="20"/>
          <w:szCs w:val="20"/>
          <w:bdr w:val="none" w:sz="0" w:space="0" w:color="auto" w:frame="1"/>
        </w:rPr>
        <w:t>Скайранниг-</w:t>
      </w:r>
      <w:r w:rsidRPr="003B4B5B">
        <w:rPr>
          <w:rStyle w:val="a8"/>
          <w:rFonts w:eastAsiaTheme="majorEastAsia"/>
          <w:sz w:val="20"/>
          <w:szCs w:val="20"/>
          <w:bdr w:val="none" w:sz="0" w:space="0" w:color="auto" w:frame="1"/>
        </w:rPr>
        <w:t xml:space="preserve"> гонка</w:t>
      </w:r>
      <w:r w:rsidRPr="003B4B5B">
        <w:rPr>
          <w:rStyle w:val="a8"/>
          <w:sz w:val="20"/>
          <w:szCs w:val="20"/>
          <w:bdr w:val="none" w:sz="0" w:space="0" w:color="auto" w:frame="1"/>
        </w:rPr>
        <w:t>»</w:t>
      </w:r>
    </w:p>
    <w:p w:rsidR="00AE1455" w:rsidRPr="003B4B5B" w:rsidRDefault="00AE1455" w:rsidP="003B4B5B">
      <w:pPr>
        <w:pStyle w:val="a4"/>
        <w:spacing w:before="0" w:beforeAutospacing="0" w:after="0" w:afterAutospacing="0" w:line="384" w:lineRule="atLeast"/>
        <w:jc w:val="center"/>
        <w:textAlignment w:val="baseline"/>
        <w:rPr>
          <w:rStyle w:val="a8"/>
          <w:rFonts w:eastAsiaTheme="majorEastAsia"/>
          <w:bdr w:val="none" w:sz="0" w:space="0" w:color="auto" w:frame="1"/>
        </w:rPr>
      </w:pPr>
      <w:r w:rsidRPr="003B4B5B">
        <w:rPr>
          <w:rStyle w:val="a8"/>
          <w:sz w:val="20"/>
          <w:szCs w:val="20"/>
          <w:bdr w:val="none" w:sz="0" w:space="0" w:color="auto" w:frame="1"/>
        </w:rPr>
        <w:t>от </w:t>
      </w:r>
      <w:r w:rsidRPr="003B4B5B">
        <w:rPr>
          <w:rStyle w:val="a8"/>
          <w:rFonts w:eastAsiaTheme="majorEastAsia"/>
          <w:sz w:val="20"/>
          <w:szCs w:val="20"/>
          <w:bdr w:val="none" w:sz="0" w:space="0" w:color="auto" w:frame="1"/>
        </w:rPr>
        <w:t xml:space="preserve">«Перевалочной базы (1700м.)  на в. Юбилейная (3403м.) </w:t>
      </w:r>
    </w:p>
    <w:p w:rsidR="00AE1455" w:rsidRPr="003B4B5B" w:rsidRDefault="00AE1455" w:rsidP="003B4B5B">
      <w:pPr>
        <w:pStyle w:val="a4"/>
        <w:spacing w:before="0" w:beforeAutospacing="0" w:after="0" w:afterAutospacing="0" w:line="384" w:lineRule="atLeast"/>
        <w:jc w:val="center"/>
        <w:textAlignment w:val="baseline"/>
      </w:pPr>
      <w:r w:rsidRPr="003B4B5B">
        <w:rPr>
          <w:rStyle w:val="a8"/>
          <w:rFonts w:eastAsiaTheme="majorEastAsia"/>
          <w:sz w:val="20"/>
          <w:szCs w:val="20"/>
          <w:bdr w:val="none" w:sz="0" w:space="0" w:color="auto" w:frame="1"/>
        </w:rPr>
        <w:t>финиш а/б Актру (2100м.)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numPr>
          <w:ilvl w:val="0"/>
          <w:numId w:val="8"/>
        </w:numPr>
        <w:spacing w:after="0" w:line="384" w:lineRule="atLeast"/>
        <w:ind w:left="108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t>Цели и задачи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1.1. Дальнейшее развитие и популяризация альпинизма и скайраннинга в России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1.2. Повышение спортивного мастерства и спортивной квалификации.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1.3. Определение сильнейших спортсменов.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1.4. Определение состава сборной для участия в международных соревнованиях.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numPr>
          <w:ilvl w:val="0"/>
          <w:numId w:val="9"/>
        </w:numPr>
        <w:spacing w:after="0" w:line="384" w:lineRule="atLeast"/>
        <w:ind w:left="108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t>Сроки и место проведения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2.1. Соревнования проводятся на территории Респуб</w:t>
      </w:r>
      <w:r w:rsidR="00393F7B" w:rsidRPr="003B4B5B">
        <w:rPr>
          <w:sz w:val="20"/>
          <w:szCs w:val="20"/>
        </w:rPr>
        <w:t>лики Алтай, Кош-Агачский район</w:t>
      </w:r>
      <w:r w:rsidRPr="003B4B5B">
        <w:rPr>
          <w:sz w:val="20"/>
          <w:szCs w:val="20"/>
        </w:rPr>
        <w:t xml:space="preserve">, троговая долина Актру, международная исследовательская станция «Актру» НИ ТГУ, </w:t>
      </w:r>
      <w:r w:rsidR="00393F7B" w:rsidRPr="003B4B5B">
        <w:rPr>
          <w:sz w:val="20"/>
          <w:szCs w:val="20"/>
        </w:rPr>
        <w:t>АУСБ» Актру</w:t>
      </w:r>
      <w:r w:rsidRPr="003B4B5B">
        <w:rPr>
          <w:sz w:val="20"/>
          <w:szCs w:val="20"/>
        </w:rPr>
        <w:t>».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2.2. Сроки проведения –</w:t>
      </w:r>
      <w:r w:rsidRPr="003B4B5B">
        <w:rPr>
          <w:sz w:val="20"/>
          <w:szCs w:val="20"/>
          <w:u w:val="single"/>
        </w:rPr>
        <w:t>16 июня 2016 г</w:t>
      </w:r>
      <w:r w:rsidRPr="003B4B5B">
        <w:rPr>
          <w:sz w:val="20"/>
          <w:szCs w:val="20"/>
        </w:rPr>
        <w:t>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numPr>
          <w:ilvl w:val="0"/>
          <w:numId w:val="10"/>
        </w:numPr>
        <w:spacing w:after="0" w:line="384" w:lineRule="atLeast"/>
        <w:ind w:left="108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t>Проводящие организации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3.1. Соревнования проводятся согласно Единого Календарного Плана Межрегиональных Всероссийских и Международных спортивных мероприятий Минспорта России и в соответствии с «Положением о Всероссийских соревнованиях по альпинизму на 2016 г.», «Правилами соревнований по скайраннингу в России», с правилами вида спорта «Альпинизм», утвержденными приказом Минспорттуризма России от 31.03.2010 № 257 и настоящим Регламентом соревнований.</w:t>
      </w:r>
    </w:p>
    <w:p w:rsidR="00AE1455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b/>
          <w:sz w:val="20"/>
          <w:szCs w:val="20"/>
        </w:rPr>
      </w:pPr>
      <w:r w:rsidRPr="003B4B5B">
        <w:rPr>
          <w:sz w:val="20"/>
          <w:szCs w:val="20"/>
        </w:rPr>
        <w:t xml:space="preserve">3.2. Подготовка и проведение соревнований </w:t>
      </w:r>
      <w:r w:rsidR="00BA455C" w:rsidRPr="003B4B5B">
        <w:rPr>
          <w:sz w:val="20"/>
          <w:szCs w:val="20"/>
        </w:rPr>
        <w:t xml:space="preserve">осуществляется: Федерацией Альпинизма России (ФАР) </w:t>
      </w:r>
      <w:r w:rsidR="00393F7B" w:rsidRPr="003B4B5B">
        <w:rPr>
          <w:sz w:val="20"/>
          <w:szCs w:val="20"/>
        </w:rPr>
        <w:t>Департаментом</w:t>
      </w:r>
      <w:r w:rsidRPr="003B4B5B">
        <w:rPr>
          <w:sz w:val="20"/>
          <w:szCs w:val="20"/>
        </w:rPr>
        <w:t xml:space="preserve"> физической культуры и спорта Новосибирской области, </w:t>
      </w:r>
      <w:r w:rsidRPr="003B4B5B">
        <w:rPr>
          <w:b/>
          <w:sz w:val="20"/>
          <w:szCs w:val="20"/>
        </w:rPr>
        <w:t>Федерацией альпинизма и скалолазания Новосибирской области (МРОО ФАиС НСО»</w:t>
      </w:r>
    </w:p>
    <w:p w:rsidR="003B4B5B" w:rsidRPr="003B4B5B" w:rsidRDefault="003B4B5B" w:rsidP="003B4B5B">
      <w:pPr>
        <w:pStyle w:val="a4"/>
        <w:spacing w:before="240" w:beforeAutospacing="0" w:after="240" w:afterAutospacing="0" w:line="384" w:lineRule="atLeast"/>
        <w:textAlignment w:val="baseline"/>
        <w:rPr>
          <w:b/>
          <w:sz w:val="20"/>
          <w:szCs w:val="20"/>
        </w:rPr>
      </w:pPr>
    </w:p>
    <w:p w:rsid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b/>
          <w:sz w:val="20"/>
          <w:szCs w:val="20"/>
        </w:rPr>
        <w:lastRenderedPageBreak/>
        <w:t>3.3. Непосредственное проведение соревнований возлагается на Новосибирскую общественную</w:t>
      </w:r>
      <w:r w:rsidRPr="003B4B5B">
        <w:rPr>
          <w:sz w:val="20"/>
          <w:szCs w:val="20"/>
        </w:rPr>
        <w:t xml:space="preserve"> 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организацию «Федерация альпинизма и скалолазания</w:t>
      </w:r>
      <w:r w:rsidR="00BA455C" w:rsidRPr="003B4B5B">
        <w:rPr>
          <w:sz w:val="20"/>
          <w:szCs w:val="20"/>
        </w:rPr>
        <w:t xml:space="preserve"> Новосибирской области</w:t>
      </w:r>
      <w:r w:rsidRPr="003B4B5B">
        <w:rPr>
          <w:sz w:val="20"/>
          <w:szCs w:val="20"/>
        </w:rPr>
        <w:t>» и на судейскую коллегию Чемпионата. Возглавляет судейскую коллегию главный судья Чемпионата.</w:t>
      </w:r>
    </w:p>
    <w:p w:rsidR="00AE1455" w:rsidRPr="003B4B5B" w:rsidRDefault="00AE1455" w:rsidP="003B4B5B">
      <w:pPr>
        <w:pStyle w:val="a4"/>
        <w:spacing w:before="0" w:beforeAutospacing="0" w:after="0" w:afterAutospacing="0" w:line="384" w:lineRule="atLeast"/>
        <w:textAlignment w:val="baseline"/>
        <w:rPr>
          <w:rFonts w:eastAsiaTheme="majorEastAsia"/>
          <w:sz w:val="20"/>
          <w:szCs w:val="20"/>
          <w:bdr w:val="none" w:sz="0" w:space="0" w:color="auto" w:frame="1"/>
        </w:rPr>
      </w:pPr>
      <w:r w:rsidRPr="003B4B5B">
        <w:rPr>
          <w:sz w:val="20"/>
          <w:szCs w:val="20"/>
        </w:rPr>
        <w:t>Главный судья – Макаров Олег Николаевич (ССВК), тел.</w:t>
      </w:r>
      <w:r w:rsidR="003B4B5B">
        <w:rPr>
          <w:sz w:val="20"/>
          <w:szCs w:val="20"/>
        </w:rPr>
        <w:t xml:space="preserve"> </w:t>
      </w:r>
      <w:r w:rsidRPr="003B4B5B">
        <w:rPr>
          <w:sz w:val="20"/>
          <w:szCs w:val="20"/>
        </w:rPr>
        <w:t>+7(961)229</w:t>
      </w:r>
      <w:r w:rsidR="00393F7B" w:rsidRPr="003B4B5B">
        <w:rPr>
          <w:sz w:val="20"/>
          <w:szCs w:val="20"/>
        </w:rPr>
        <w:t>-</w:t>
      </w:r>
      <w:r w:rsidRPr="003B4B5B">
        <w:rPr>
          <w:sz w:val="20"/>
          <w:szCs w:val="20"/>
        </w:rPr>
        <w:t>29</w:t>
      </w:r>
      <w:r w:rsidR="00393F7B" w:rsidRPr="003B4B5B">
        <w:rPr>
          <w:sz w:val="20"/>
          <w:szCs w:val="20"/>
        </w:rPr>
        <w:t>-29,</w:t>
      </w:r>
      <w:r w:rsidR="00393F7B" w:rsidRPr="003B4B5B">
        <w:rPr>
          <w:rStyle w:val="apple-converted-space"/>
          <w:rFonts w:eastAsiaTheme="majorEastAsia"/>
          <w:sz w:val="20"/>
          <w:szCs w:val="20"/>
        </w:rPr>
        <w:t xml:space="preserve"> 9612292929@mail.ru</w:t>
      </w:r>
    </w:p>
    <w:p w:rsidR="00393F7B" w:rsidRPr="003B4B5B" w:rsidRDefault="00393F7B" w:rsidP="003B4B5B">
      <w:pPr>
        <w:pStyle w:val="a4"/>
        <w:spacing w:before="0" w:beforeAutospacing="0" w:after="0" w:afterAutospacing="0" w:line="384" w:lineRule="atLeast"/>
        <w:textAlignment w:val="baseline"/>
        <w:rPr>
          <w:sz w:val="20"/>
          <w:szCs w:val="20"/>
          <w:lang w:eastAsia="ja-JP"/>
        </w:rPr>
      </w:pPr>
      <w:r w:rsidRPr="003B4B5B">
        <w:rPr>
          <w:rFonts w:eastAsiaTheme="majorEastAsia"/>
          <w:sz w:val="20"/>
          <w:szCs w:val="20"/>
          <w:bdr w:val="none" w:sz="0" w:space="0" w:color="auto" w:frame="1"/>
        </w:rPr>
        <w:t>Главный секретарь - Сульженко Наталья Анатолье</w:t>
      </w:r>
      <w:r w:rsidR="001318A9" w:rsidRPr="003B4B5B">
        <w:rPr>
          <w:rFonts w:eastAsiaTheme="majorEastAsia"/>
          <w:sz w:val="20"/>
          <w:szCs w:val="20"/>
          <w:bdr w:val="none" w:sz="0" w:space="0" w:color="auto" w:frame="1"/>
        </w:rPr>
        <w:t>вна (СС1К), тел.</w:t>
      </w:r>
      <w:r w:rsidR="003B4B5B">
        <w:rPr>
          <w:rFonts w:eastAsiaTheme="majorEastAsia"/>
          <w:sz w:val="20"/>
          <w:szCs w:val="20"/>
          <w:bdr w:val="none" w:sz="0" w:space="0" w:color="auto" w:frame="1"/>
        </w:rPr>
        <w:t xml:space="preserve"> </w:t>
      </w:r>
      <w:r w:rsidR="001318A9" w:rsidRPr="003B4B5B">
        <w:rPr>
          <w:rFonts w:eastAsiaTheme="majorEastAsia"/>
          <w:sz w:val="20"/>
          <w:szCs w:val="20"/>
          <w:bdr w:val="none" w:sz="0" w:space="0" w:color="auto" w:frame="1"/>
        </w:rPr>
        <w:t>+7(903)999-27-07</w:t>
      </w:r>
      <w:r w:rsidR="001318A9" w:rsidRPr="003B4B5B">
        <w:rPr>
          <w:rFonts w:eastAsiaTheme="majorEastAsia"/>
          <w:sz w:val="20"/>
          <w:szCs w:val="20"/>
          <w:bdr w:val="none" w:sz="0" w:space="0" w:color="auto" w:frame="1"/>
          <w:lang w:eastAsia="ja-JP"/>
        </w:rPr>
        <w:t>,</w:t>
      </w:r>
      <w:r w:rsidR="001318A9" w:rsidRPr="003B4B5B">
        <w:t xml:space="preserve"> </w:t>
      </w:r>
      <w:r w:rsidR="001318A9" w:rsidRPr="003B4B5B">
        <w:rPr>
          <w:rFonts w:eastAsiaTheme="majorEastAsia"/>
          <w:sz w:val="20"/>
          <w:szCs w:val="20"/>
          <w:bdr w:val="none" w:sz="0" w:space="0" w:color="auto" w:frame="1"/>
          <w:lang w:eastAsia="ja-JP"/>
        </w:rPr>
        <w:t>natali.sulzhenko@yandex.ru</w:t>
      </w:r>
    </w:p>
    <w:p w:rsidR="00AE1455" w:rsidRPr="003B4B5B" w:rsidRDefault="00AE1455" w:rsidP="003B4B5B">
      <w:pPr>
        <w:numPr>
          <w:ilvl w:val="0"/>
          <w:numId w:val="11"/>
        </w:numPr>
        <w:spacing w:after="0" w:line="384" w:lineRule="atLeast"/>
        <w:ind w:left="108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t>Требования к участникам соревнований, условия их допуска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4.1. К соревнованиям допускаются спортсмены с 18 лет.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4.2. Соревнования личные, зачет проводятся среди мужчин и женщин отдельно.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4.3. В мандатную комиссию представляются следующие документы: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— медицинская справка;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— страховой полис для занимающихся альпинизмом (с обеспечением проведения спасательных работ);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— паспорт гражданина РФ;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— классификационная книжка спортсмена.</w:t>
      </w:r>
    </w:p>
    <w:p w:rsidR="00834534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 xml:space="preserve">4.4. Стартовый взнос участника </w:t>
      </w:r>
      <w:r w:rsidR="00834534" w:rsidRPr="003B4B5B">
        <w:rPr>
          <w:sz w:val="20"/>
          <w:szCs w:val="20"/>
        </w:rPr>
        <w:t>Чемпионата России (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«</w:t>
      </w:r>
      <w:r w:rsidR="00A24AF4">
        <w:rPr>
          <w:rStyle w:val="a8"/>
          <w:rFonts w:eastAsiaTheme="majorEastAsia"/>
          <w:sz w:val="20"/>
          <w:szCs w:val="20"/>
          <w:bdr w:val="none" w:sz="0" w:space="0" w:color="auto" w:frame="1"/>
        </w:rPr>
        <w:t>Скайранниг-</w:t>
      </w:r>
      <w:r w:rsidR="00A24AF4" w:rsidRPr="003B4B5B">
        <w:rPr>
          <w:rStyle w:val="a8"/>
          <w:rFonts w:eastAsiaTheme="majorEastAsia"/>
          <w:sz w:val="20"/>
          <w:szCs w:val="20"/>
          <w:bdr w:val="none" w:sz="0" w:space="0" w:color="auto" w:frame="1"/>
        </w:rPr>
        <w:t xml:space="preserve"> гонка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»</w:t>
      </w:r>
      <w:r w:rsidR="00834534" w:rsidRPr="003B4B5B">
        <w:rPr>
          <w:sz w:val="20"/>
          <w:szCs w:val="20"/>
        </w:rPr>
        <w:t>)</w:t>
      </w:r>
    </w:p>
    <w:p w:rsidR="00AE1455" w:rsidRPr="003B4B5B" w:rsidRDefault="00393F7B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производится на</w:t>
      </w:r>
      <w:r w:rsidR="00AE1455" w:rsidRPr="003B4B5B">
        <w:rPr>
          <w:sz w:val="20"/>
          <w:szCs w:val="20"/>
        </w:rPr>
        <w:t xml:space="preserve"> сайте </w:t>
      </w:r>
      <w:r w:rsidRPr="003B4B5B">
        <w:rPr>
          <w:sz w:val="20"/>
          <w:szCs w:val="20"/>
        </w:rPr>
        <w:t xml:space="preserve">гонки: </w:t>
      </w:r>
      <w:r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="00AE1455" w:rsidRPr="003B4B5B">
        <w:rPr>
          <w:sz w:val="20"/>
          <w:szCs w:val="20"/>
        </w:rPr>
        <w:softHyphen/>
      </w:r>
      <w:r w:rsidRPr="003B4B5B">
        <w:t xml:space="preserve"> </w:t>
      </w:r>
      <w:hyperlink r:id="rId6" w:history="1">
        <w:r w:rsidRPr="003B4B5B">
          <w:rPr>
            <w:rStyle w:val="a5"/>
            <w:color w:val="auto"/>
            <w:sz w:val="20"/>
            <w:szCs w:val="20"/>
          </w:rPr>
          <w:t>aktruskyrace.ru</w:t>
        </w:r>
      </w:hyperlink>
    </w:p>
    <w:p w:rsidR="00393F7B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 xml:space="preserve">при подаче именной заявки до 24.00 часов </w:t>
      </w:r>
      <w:r w:rsidR="00393F7B" w:rsidRPr="003B4B5B">
        <w:rPr>
          <w:sz w:val="20"/>
          <w:szCs w:val="20"/>
        </w:rPr>
        <w:t>04</w:t>
      </w:r>
      <w:r w:rsidRPr="003B4B5B">
        <w:rPr>
          <w:sz w:val="20"/>
          <w:szCs w:val="20"/>
        </w:rPr>
        <w:t xml:space="preserve"> июня 2016 г. и составляет 1000 рублей. (Для членов ФАР 800 рублей)  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b/>
          <w:sz w:val="22"/>
          <w:szCs w:val="22"/>
          <w:u w:val="single"/>
        </w:rPr>
        <w:t>На месте стартовый взнос приниматься не будет</w:t>
      </w:r>
      <w:r w:rsidRPr="003B4B5B">
        <w:rPr>
          <w:sz w:val="20"/>
          <w:szCs w:val="20"/>
        </w:rPr>
        <w:t>!!!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4.5. Ответственными за команду являются руководитель и тренер.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numPr>
          <w:ilvl w:val="0"/>
          <w:numId w:val="12"/>
        </w:numPr>
        <w:spacing w:after="0" w:line="384" w:lineRule="atLeast"/>
        <w:ind w:left="108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t>Программа соревнований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11 июня — заезд, регистрация и размещение участников, знакомство с районом;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12 июня — активная акклиматизация, прогулка до «Голубого озера» — 2840 м;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13 июня — подготовка к старту, 17.00-19.00 брифинг, врачебный контроль;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lastRenderedPageBreak/>
        <w:t>14 июня — старт «Вертикального километра» от АУСБ «Актру» (2100 м) на вершину «Учитель» (3100 м);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15 июня — день отдыха, подведение итогов соревнований на дистанции «Вертикальный километр», награждение;</w:t>
      </w:r>
    </w:p>
    <w:p w:rsidR="00A24AF4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rStyle w:val="a8"/>
          <w:sz w:val="20"/>
          <w:szCs w:val="20"/>
          <w:bdr w:val="none" w:sz="0" w:space="0" w:color="auto" w:frame="1"/>
        </w:rPr>
      </w:pPr>
      <w:r w:rsidRPr="003B4B5B">
        <w:rPr>
          <w:sz w:val="20"/>
          <w:szCs w:val="20"/>
        </w:rPr>
        <w:t xml:space="preserve">Брифинг Чемпионата России по альпинизму в дисциплине 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«</w:t>
      </w:r>
      <w:r w:rsidR="00A24AF4">
        <w:rPr>
          <w:rStyle w:val="a8"/>
          <w:rFonts w:eastAsiaTheme="majorEastAsia"/>
          <w:sz w:val="20"/>
          <w:szCs w:val="20"/>
          <w:bdr w:val="none" w:sz="0" w:space="0" w:color="auto" w:frame="1"/>
        </w:rPr>
        <w:t>Скайранниг-</w:t>
      </w:r>
      <w:r w:rsidR="00A24AF4" w:rsidRPr="003B4B5B">
        <w:rPr>
          <w:rStyle w:val="a8"/>
          <w:rFonts w:eastAsiaTheme="majorEastAsia"/>
          <w:sz w:val="20"/>
          <w:szCs w:val="20"/>
          <w:bdr w:val="none" w:sz="0" w:space="0" w:color="auto" w:frame="1"/>
        </w:rPr>
        <w:t xml:space="preserve"> гонка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»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 xml:space="preserve">16 июня — старт 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«</w:t>
      </w:r>
      <w:r w:rsidR="00A24AF4">
        <w:rPr>
          <w:rStyle w:val="a8"/>
          <w:rFonts w:eastAsiaTheme="majorEastAsia"/>
          <w:sz w:val="20"/>
          <w:szCs w:val="20"/>
          <w:bdr w:val="none" w:sz="0" w:space="0" w:color="auto" w:frame="1"/>
        </w:rPr>
        <w:t>Скайранниг-</w:t>
      </w:r>
      <w:r w:rsidR="00A24AF4" w:rsidRPr="003B4B5B">
        <w:rPr>
          <w:rStyle w:val="a8"/>
          <w:rFonts w:eastAsiaTheme="majorEastAsia"/>
          <w:sz w:val="20"/>
          <w:szCs w:val="20"/>
          <w:bdr w:val="none" w:sz="0" w:space="0" w:color="auto" w:frame="1"/>
        </w:rPr>
        <w:t xml:space="preserve"> гонка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»</w:t>
      </w:r>
      <w:r w:rsidR="00A24AF4">
        <w:rPr>
          <w:rStyle w:val="a8"/>
          <w:sz w:val="20"/>
          <w:szCs w:val="20"/>
          <w:bdr w:val="none" w:sz="0" w:space="0" w:color="auto" w:frame="1"/>
        </w:rPr>
        <w:t xml:space="preserve"> </w:t>
      </w:r>
      <w:r w:rsidRPr="003B4B5B">
        <w:rPr>
          <w:sz w:val="20"/>
          <w:szCs w:val="20"/>
        </w:rPr>
        <w:t>от перевалки (1700 м) на вершину «Юбилейная» (3403 м) по маршруту 1Б кат.тр. (по Восточному кулуару СВ гребня) со спуском до АУСБ «Актру» (2100 м), протяженность маршрута — 23 км.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 xml:space="preserve">17 июня — (резервный </w:t>
      </w:r>
      <w:r w:rsidR="00393F7B" w:rsidRPr="003B4B5B">
        <w:rPr>
          <w:sz w:val="20"/>
          <w:szCs w:val="20"/>
        </w:rPr>
        <w:t>день)</w:t>
      </w:r>
      <w:r w:rsidRPr="003B4B5B">
        <w:rPr>
          <w:sz w:val="20"/>
          <w:szCs w:val="20"/>
        </w:rPr>
        <w:t>, подведение итогов соревнований на дистанции «Высотная гонка», награждение;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18 июня — отъезд участников соревнований.</w:t>
      </w:r>
    </w:p>
    <w:p w:rsidR="00AE1455" w:rsidRPr="003B4B5B" w:rsidRDefault="00AE1455" w:rsidP="003B4B5B">
      <w:pPr>
        <w:pStyle w:val="a4"/>
        <w:spacing w:before="0" w:beforeAutospacing="0" w:after="0" w:afterAutospacing="0" w:line="384" w:lineRule="atLeast"/>
        <w:textAlignment w:val="baseline"/>
        <w:rPr>
          <w:sz w:val="20"/>
          <w:szCs w:val="20"/>
        </w:rPr>
      </w:pPr>
      <w:r w:rsidRPr="003B4B5B">
        <w:rPr>
          <w:rStyle w:val="a8"/>
          <w:sz w:val="20"/>
          <w:szCs w:val="20"/>
          <w:bdr w:val="none" w:sz="0" w:space="0" w:color="auto" w:frame="1"/>
        </w:rPr>
        <w:t> </w:t>
      </w:r>
    </w:p>
    <w:p w:rsidR="00AE1455" w:rsidRPr="003B4B5B" w:rsidRDefault="00AE1455" w:rsidP="003B4B5B">
      <w:pPr>
        <w:numPr>
          <w:ilvl w:val="0"/>
          <w:numId w:val="13"/>
        </w:numPr>
        <w:spacing w:after="0" w:line="384" w:lineRule="atLeast"/>
        <w:ind w:left="108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t xml:space="preserve">Правила прохождения дистанции 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«</w:t>
      </w:r>
      <w:r w:rsidR="00A24AF4">
        <w:rPr>
          <w:rStyle w:val="a8"/>
          <w:rFonts w:eastAsiaTheme="majorEastAsia"/>
          <w:sz w:val="20"/>
          <w:szCs w:val="20"/>
          <w:bdr w:val="none" w:sz="0" w:space="0" w:color="auto" w:frame="1"/>
        </w:rPr>
        <w:t>Скайранниг-</w:t>
      </w:r>
      <w:r w:rsidR="00A24AF4" w:rsidRPr="003B4B5B">
        <w:rPr>
          <w:rStyle w:val="a8"/>
          <w:rFonts w:eastAsiaTheme="majorEastAsia"/>
          <w:sz w:val="20"/>
          <w:szCs w:val="20"/>
          <w:bdr w:val="none" w:sz="0" w:space="0" w:color="auto" w:frame="1"/>
        </w:rPr>
        <w:t xml:space="preserve"> гонка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»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6.2. Общий старт с «Перевалочной базы (1700 м.) Контрольное время прохождения дистанции зависит от метеоусловий и будет объявлено позже.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6.3. «Высотная гонка» будет проходить по пересеченной местности: старт в лесной зоне, далее по пойме реки Актру до а/б Актру (2100м.) через «Бараньи лбы» на ледник Б.Актру до «Голубого озера» домик гляциологов (2840м.) до вершины Юбилейная (3403м.) финиш на а/б Актру</w:t>
      </w:r>
      <w:r w:rsidR="00393F7B" w:rsidRPr="003B4B5B">
        <w:rPr>
          <w:sz w:val="20"/>
          <w:szCs w:val="20"/>
        </w:rPr>
        <w:t xml:space="preserve"> (2100м.)</w:t>
      </w:r>
      <w:r w:rsidRPr="003B4B5B">
        <w:rPr>
          <w:sz w:val="20"/>
          <w:szCs w:val="20"/>
        </w:rPr>
        <w:t>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Протяженность трассы 23км., набор высоты-1700 м.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6.4. На контрольной точке, а/б Актру (2100м)  на «Голубом озере»(2840м.) и на финише будут организованы пункты питания (вода, морс).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6.5. Запрещено применение любого транспорта и использование посторонней помощи.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6.6. Запрещено применение допинговых медицинских препаратов. Участники, нарушившие это правило дисквалифицируются.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6.7. Запрещено оставлять на дистанции бытовой мусор.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BA455C" w:rsidRPr="003B4B5B" w:rsidRDefault="00BA455C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</w:p>
    <w:p w:rsidR="00AE1455" w:rsidRPr="003B4B5B" w:rsidRDefault="00AE1455" w:rsidP="003B4B5B">
      <w:pPr>
        <w:pStyle w:val="a9"/>
        <w:numPr>
          <w:ilvl w:val="0"/>
          <w:numId w:val="13"/>
        </w:numPr>
        <w:spacing w:after="0" w:line="384" w:lineRule="atLeast"/>
        <w:ind w:firstLine="349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t>Подведение итогов и награждение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7.1. Победители определяются по лучшему времени прохождения дистанции.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 xml:space="preserve">7.2. Победители и призеры награждаются медалями, </w:t>
      </w:r>
      <w:r w:rsidR="00393F7B" w:rsidRPr="003B4B5B">
        <w:rPr>
          <w:sz w:val="20"/>
          <w:szCs w:val="20"/>
        </w:rPr>
        <w:t>дипломами, денежным</w:t>
      </w:r>
      <w:r w:rsidRPr="003B4B5B">
        <w:rPr>
          <w:sz w:val="20"/>
          <w:szCs w:val="20"/>
        </w:rPr>
        <w:t xml:space="preserve"> </w:t>
      </w:r>
      <w:r w:rsidR="00393F7B" w:rsidRPr="003B4B5B">
        <w:rPr>
          <w:sz w:val="20"/>
          <w:szCs w:val="20"/>
        </w:rPr>
        <w:t>призом и</w:t>
      </w:r>
      <w:r w:rsidRPr="003B4B5B">
        <w:rPr>
          <w:sz w:val="20"/>
          <w:szCs w:val="20"/>
        </w:rPr>
        <w:t xml:space="preserve"> ценными подарками от спонсоров.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7.3. Протесты и жалобы подаются в письменном виде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numPr>
          <w:ilvl w:val="0"/>
          <w:numId w:val="15"/>
        </w:numPr>
        <w:spacing w:after="0" w:line="384" w:lineRule="atLeast"/>
        <w:ind w:left="108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t>  Заявки на участие</w:t>
      </w:r>
    </w:p>
    <w:p w:rsidR="00A24AF4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rStyle w:val="a8"/>
          <w:sz w:val="20"/>
          <w:szCs w:val="20"/>
          <w:bdr w:val="none" w:sz="0" w:space="0" w:color="auto" w:frame="1"/>
        </w:rPr>
      </w:pPr>
      <w:r w:rsidRPr="003B4B5B">
        <w:rPr>
          <w:sz w:val="20"/>
          <w:szCs w:val="20"/>
        </w:rPr>
        <w:t xml:space="preserve">8.1. Заявки на участие в </w:t>
      </w:r>
      <w:r w:rsidR="00834534" w:rsidRPr="003B4B5B">
        <w:rPr>
          <w:sz w:val="20"/>
          <w:szCs w:val="20"/>
        </w:rPr>
        <w:t xml:space="preserve">Чемпионате России 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«</w:t>
      </w:r>
      <w:r w:rsidR="00A24AF4">
        <w:rPr>
          <w:rStyle w:val="a8"/>
          <w:rFonts w:eastAsiaTheme="majorEastAsia"/>
          <w:sz w:val="20"/>
          <w:szCs w:val="20"/>
          <w:bdr w:val="none" w:sz="0" w:space="0" w:color="auto" w:frame="1"/>
        </w:rPr>
        <w:t>Скайранниг-</w:t>
      </w:r>
      <w:r w:rsidR="00A24AF4" w:rsidRPr="003B4B5B">
        <w:rPr>
          <w:rStyle w:val="a8"/>
          <w:rFonts w:eastAsiaTheme="majorEastAsia"/>
          <w:sz w:val="20"/>
          <w:szCs w:val="20"/>
          <w:bdr w:val="none" w:sz="0" w:space="0" w:color="auto" w:frame="1"/>
        </w:rPr>
        <w:t xml:space="preserve"> гонка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»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 xml:space="preserve"> необходимо подать не позднее 24.00  </w:t>
      </w:r>
      <w:r w:rsidR="00393F7B" w:rsidRPr="003B4B5B">
        <w:rPr>
          <w:sz w:val="20"/>
          <w:szCs w:val="20"/>
        </w:rPr>
        <w:t>04</w:t>
      </w:r>
      <w:r w:rsidRPr="003B4B5B">
        <w:rPr>
          <w:sz w:val="20"/>
          <w:szCs w:val="20"/>
        </w:rPr>
        <w:t xml:space="preserve"> июня 2016 года, на сайт гонки:</w:t>
      </w:r>
      <w:r w:rsidR="00393F7B" w:rsidRPr="003B4B5B">
        <w:rPr>
          <w:sz w:val="20"/>
          <w:szCs w:val="20"/>
        </w:rPr>
        <w:t xml:space="preserve">  </w:t>
      </w:r>
      <w:hyperlink r:id="rId7" w:history="1">
        <w:r w:rsidR="00393F7B" w:rsidRPr="003B4B5B">
          <w:rPr>
            <w:rStyle w:val="a5"/>
            <w:color w:val="auto"/>
            <w:sz w:val="20"/>
            <w:szCs w:val="20"/>
          </w:rPr>
          <w:t>aktruskyrace.ru</w:t>
        </w:r>
      </w:hyperlink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 xml:space="preserve">8.2. Для участников соревнований, пользующихся транспортной доставкой организаторов, просьба подать заявку на транспорт не позднее 1 июня 2016 г на </w:t>
      </w:r>
      <w:r w:rsidR="00393F7B" w:rsidRPr="003B4B5B">
        <w:rPr>
          <w:sz w:val="20"/>
          <w:szCs w:val="20"/>
        </w:rPr>
        <w:t>почту:</w:t>
      </w:r>
      <w:r w:rsidRPr="003B4B5B">
        <w:rPr>
          <w:sz w:val="20"/>
          <w:szCs w:val="20"/>
        </w:rPr>
        <w:t xml:space="preserve"> </w:t>
      </w:r>
      <w:r w:rsidRPr="003B4B5B">
        <w:rPr>
          <w:sz w:val="20"/>
          <w:szCs w:val="20"/>
          <w:lang w:val="en-US"/>
        </w:rPr>
        <w:t>astakhov</w:t>
      </w:r>
      <w:r w:rsidRPr="003B4B5B">
        <w:rPr>
          <w:sz w:val="20"/>
          <w:szCs w:val="20"/>
        </w:rPr>
        <w:t>009@</w:t>
      </w:r>
      <w:r w:rsidRPr="003B4B5B">
        <w:rPr>
          <w:sz w:val="20"/>
          <w:szCs w:val="20"/>
          <w:lang w:val="en-US"/>
        </w:rPr>
        <w:t>gmail</w:t>
      </w:r>
      <w:r w:rsidRPr="003B4B5B">
        <w:rPr>
          <w:sz w:val="20"/>
          <w:szCs w:val="20"/>
        </w:rPr>
        <w:t>.</w:t>
      </w:r>
      <w:r w:rsidRPr="003B4B5B">
        <w:rPr>
          <w:sz w:val="20"/>
          <w:szCs w:val="20"/>
          <w:lang w:val="en-US"/>
        </w:rPr>
        <w:t>com</w:t>
      </w:r>
    </w:p>
    <w:p w:rsidR="00A24AF4" w:rsidRDefault="00AE1455" w:rsidP="00A24AF4">
      <w:pPr>
        <w:pStyle w:val="a4"/>
        <w:spacing w:before="240" w:beforeAutospacing="0" w:after="240" w:afterAutospacing="0" w:line="384" w:lineRule="atLeast"/>
        <w:textAlignment w:val="baseline"/>
        <w:rPr>
          <w:rStyle w:val="a8"/>
          <w:sz w:val="20"/>
          <w:szCs w:val="20"/>
          <w:bdr w:val="none" w:sz="0" w:space="0" w:color="auto" w:frame="1"/>
        </w:rPr>
      </w:pPr>
      <w:r w:rsidRPr="003B4B5B">
        <w:rPr>
          <w:sz w:val="20"/>
          <w:szCs w:val="20"/>
        </w:rPr>
        <w:t>8.3. Подача заявок и оплата</w:t>
      </w:r>
      <w:r w:rsidR="00834534" w:rsidRPr="003B4B5B">
        <w:rPr>
          <w:sz w:val="20"/>
          <w:szCs w:val="20"/>
        </w:rPr>
        <w:t xml:space="preserve"> участия в Чемпионате России 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«</w:t>
      </w:r>
      <w:r w:rsidR="00A24AF4">
        <w:rPr>
          <w:rStyle w:val="a8"/>
          <w:rFonts w:eastAsiaTheme="majorEastAsia"/>
          <w:sz w:val="20"/>
          <w:szCs w:val="20"/>
          <w:bdr w:val="none" w:sz="0" w:space="0" w:color="auto" w:frame="1"/>
        </w:rPr>
        <w:t>Скайранниг-</w:t>
      </w:r>
      <w:r w:rsidR="00A24AF4" w:rsidRPr="003B4B5B">
        <w:rPr>
          <w:rStyle w:val="a8"/>
          <w:rFonts w:eastAsiaTheme="majorEastAsia"/>
          <w:sz w:val="20"/>
          <w:szCs w:val="20"/>
          <w:bdr w:val="none" w:sz="0" w:space="0" w:color="auto" w:frame="1"/>
        </w:rPr>
        <w:t xml:space="preserve"> гонка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»</w:t>
      </w:r>
    </w:p>
    <w:p w:rsidR="00AE1455" w:rsidRPr="003B4B5B" w:rsidRDefault="00AE1455" w:rsidP="00A24AF4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осуществляется на сайте гонки</w:t>
      </w:r>
      <w:r w:rsidR="00393F7B" w:rsidRPr="003B4B5B">
        <w:rPr>
          <w:sz w:val="20"/>
          <w:szCs w:val="20"/>
        </w:rPr>
        <w:t xml:space="preserve">: </w:t>
      </w:r>
      <w:hyperlink r:id="rId8" w:history="1">
        <w:r w:rsidR="00393F7B" w:rsidRPr="003B4B5B">
          <w:rPr>
            <w:rStyle w:val="a5"/>
            <w:color w:val="auto"/>
            <w:sz w:val="20"/>
            <w:szCs w:val="20"/>
          </w:rPr>
          <w:t>aktruskyrace.ru</w:t>
        </w:r>
      </w:hyperlink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pStyle w:val="a4"/>
        <w:spacing w:before="0" w:beforeAutospacing="0" w:after="0" w:afterAutospacing="0" w:line="384" w:lineRule="atLeast"/>
        <w:textAlignment w:val="baseline"/>
        <w:rPr>
          <w:sz w:val="20"/>
          <w:szCs w:val="20"/>
        </w:rPr>
      </w:pPr>
      <w:r w:rsidRPr="003B4B5B">
        <w:rPr>
          <w:rStyle w:val="a8"/>
          <w:sz w:val="20"/>
          <w:szCs w:val="20"/>
          <w:bdr w:val="none" w:sz="0" w:space="0" w:color="auto" w:frame="1"/>
        </w:rPr>
        <w:t>Телефоны для связи: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 xml:space="preserve">— 8961-229-29-29, </w:t>
      </w:r>
      <w:r w:rsidR="00393F7B" w:rsidRPr="003B4B5B">
        <w:rPr>
          <w:sz w:val="20"/>
          <w:szCs w:val="20"/>
        </w:rPr>
        <w:t>Макаров Олег Николаевич, Главный судья Чемпионата</w:t>
      </w:r>
      <w:r w:rsidRPr="003B4B5B">
        <w:rPr>
          <w:sz w:val="20"/>
          <w:szCs w:val="20"/>
        </w:rPr>
        <w:t xml:space="preserve"> России 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«</w:t>
      </w:r>
      <w:r w:rsidR="00A24AF4">
        <w:rPr>
          <w:rStyle w:val="a8"/>
          <w:rFonts w:eastAsiaTheme="majorEastAsia"/>
          <w:sz w:val="20"/>
          <w:szCs w:val="20"/>
          <w:bdr w:val="none" w:sz="0" w:space="0" w:color="auto" w:frame="1"/>
        </w:rPr>
        <w:t>Скайранниг-</w:t>
      </w:r>
      <w:r w:rsidR="00A24AF4" w:rsidRPr="003B4B5B">
        <w:rPr>
          <w:rStyle w:val="a8"/>
          <w:rFonts w:eastAsiaTheme="majorEastAsia"/>
          <w:sz w:val="20"/>
          <w:szCs w:val="20"/>
          <w:bdr w:val="none" w:sz="0" w:space="0" w:color="auto" w:frame="1"/>
        </w:rPr>
        <w:t xml:space="preserve"> гонка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»</w:t>
      </w:r>
      <w:r w:rsidR="00A24AF4">
        <w:rPr>
          <w:rStyle w:val="a8"/>
          <w:sz w:val="20"/>
          <w:szCs w:val="20"/>
          <w:bdr w:val="none" w:sz="0" w:space="0" w:color="auto" w:frame="1"/>
        </w:rPr>
        <w:t xml:space="preserve"> </w:t>
      </w:r>
      <w:r w:rsidRPr="003B4B5B">
        <w:rPr>
          <w:sz w:val="20"/>
          <w:szCs w:val="20"/>
        </w:rPr>
        <w:t>Председатель Новосибирской Федерации альпинизма и скалолазания</w:t>
      </w:r>
      <w:r w:rsidR="00834534" w:rsidRPr="003B4B5B">
        <w:rPr>
          <w:sz w:val="20"/>
          <w:szCs w:val="20"/>
        </w:rPr>
        <w:t xml:space="preserve"> (МРОО «ФАиС НСО»)</w:t>
      </w:r>
      <w:r w:rsidRPr="003B4B5B">
        <w:rPr>
          <w:sz w:val="20"/>
          <w:szCs w:val="20"/>
        </w:rPr>
        <w:t>;</w:t>
      </w:r>
    </w:p>
    <w:p w:rsidR="00834534" w:rsidRPr="003B4B5B" w:rsidRDefault="00834534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—8903-999-27-07, Сульженко Наталья Анатольевна, Главный секретарь Чемпионата России (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«</w:t>
      </w:r>
      <w:r w:rsidR="00A24AF4">
        <w:rPr>
          <w:rStyle w:val="a8"/>
          <w:rFonts w:eastAsiaTheme="majorEastAsia"/>
          <w:sz w:val="20"/>
          <w:szCs w:val="20"/>
          <w:bdr w:val="none" w:sz="0" w:space="0" w:color="auto" w:frame="1"/>
        </w:rPr>
        <w:t>Скайранниг-</w:t>
      </w:r>
      <w:r w:rsidR="00A24AF4" w:rsidRPr="003B4B5B">
        <w:rPr>
          <w:rStyle w:val="a8"/>
          <w:rFonts w:eastAsiaTheme="majorEastAsia"/>
          <w:sz w:val="20"/>
          <w:szCs w:val="20"/>
          <w:bdr w:val="none" w:sz="0" w:space="0" w:color="auto" w:frame="1"/>
        </w:rPr>
        <w:t xml:space="preserve"> гонка</w:t>
      </w:r>
      <w:r w:rsidR="00A24AF4" w:rsidRPr="003B4B5B">
        <w:rPr>
          <w:rStyle w:val="a8"/>
          <w:sz w:val="20"/>
          <w:szCs w:val="20"/>
          <w:bdr w:val="none" w:sz="0" w:space="0" w:color="auto" w:frame="1"/>
        </w:rPr>
        <w:t>»</w:t>
      </w:r>
      <w:r w:rsidRPr="003B4B5B">
        <w:rPr>
          <w:sz w:val="20"/>
          <w:szCs w:val="20"/>
        </w:rPr>
        <w:t>)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— 8-913-820-77-24 — Астахов Сергей Евгеньевич, директор 2-го этапа Кубка России в Актру, директор Международной исследовательской станции «</w:t>
      </w:r>
      <w:r w:rsidR="00393F7B" w:rsidRPr="003B4B5B">
        <w:rPr>
          <w:sz w:val="20"/>
          <w:szCs w:val="20"/>
        </w:rPr>
        <w:t>Актру» НИ</w:t>
      </w:r>
      <w:r w:rsidRPr="003B4B5B">
        <w:rPr>
          <w:sz w:val="20"/>
          <w:szCs w:val="20"/>
        </w:rPr>
        <w:t xml:space="preserve"> ТГУ, президент ТООО «ФАиС»; 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— 8-906-939-32-26 — Суханов Сергей Николаевич, директор АУСБ «Актру».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numPr>
          <w:ilvl w:val="0"/>
          <w:numId w:val="16"/>
        </w:numPr>
        <w:spacing w:after="0" w:line="384" w:lineRule="atLeast"/>
        <w:ind w:left="108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lastRenderedPageBreak/>
        <w:t>Условия участия и безопасность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9.1. За обеспечение собственной безопасности и здоровья участников ответственность несут сами участники.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9.2. Принимающая сторона обеспечивает первую медицинскую помощь в случае необходимости.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9.3. Организаторы соревнований проверяют и маркируют трассу. На обозначенных участках обеспечивают питьём и питанием.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9.5. На старт участник допускается только при предъявлении всего снаряжения, используемого на маршруте. Список обязательного снаряжения опубликован в п.11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9.6. Финишировавшими считаются участники, самостоятельно достигнувшие створа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9.7. Участник должен учитывать реальные погодные условия и состояние маршрута на предстоящей дистанции.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numPr>
          <w:ilvl w:val="0"/>
          <w:numId w:val="17"/>
        </w:numPr>
        <w:spacing w:after="0" w:line="384" w:lineRule="atLeast"/>
        <w:ind w:left="108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t>Условия финансирования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 xml:space="preserve">10.1. Подготовка и проведение соревнований финансируется Федерацией альпинизма России, Департаментом физической культуры </w:t>
      </w:r>
      <w:r w:rsidR="00393F7B" w:rsidRPr="003B4B5B">
        <w:rPr>
          <w:sz w:val="20"/>
          <w:szCs w:val="20"/>
        </w:rPr>
        <w:t>и спорту Новосибирской области</w:t>
      </w:r>
      <w:r w:rsidRPr="003B4B5B">
        <w:rPr>
          <w:sz w:val="20"/>
          <w:szCs w:val="20"/>
        </w:rPr>
        <w:t>, спонсорами соревнований и благотворительными организациями.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10.2. Расходы по командированию (проезд, питание, размещение, страхование) участников обеспечивают командирующие организации.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numPr>
          <w:ilvl w:val="0"/>
          <w:numId w:val="18"/>
        </w:numPr>
        <w:spacing w:after="0" w:line="384" w:lineRule="atLeast"/>
        <w:ind w:left="108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t>Снаряжение участников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Рекомендуемый перечень снаряжения для экипировки участников:</w:t>
      </w:r>
    </w:p>
    <w:p w:rsidR="00AE1455" w:rsidRPr="003B4B5B" w:rsidRDefault="00AE1455" w:rsidP="003B4B5B">
      <w:pPr>
        <w:numPr>
          <w:ilvl w:val="0"/>
          <w:numId w:val="19"/>
        </w:numPr>
        <w:spacing w:after="0" w:line="384" w:lineRule="atLeast"/>
        <w:ind w:left="36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Fonts w:cs="Times New Roman"/>
          <w:sz w:val="20"/>
          <w:szCs w:val="20"/>
        </w:rPr>
        <w:t>лёгкие трекинговые ботинки или кроссовки;</w:t>
      </w:r>
    </w:p>
    <w:p w:rsidR="00AE1455" w:rsidRPr="003B4B5B" w:rsidRDefault="00AE1455" w:rsidP="003B4B5B">
      <w:pPr>
        <w:numPr>
          <w:ilvl w:val="0"/>
          <w:numId w:val="19"/>
        </w:numPr>
        <w:spacing w:after="0" w:line="384" w:lineRule="atLeast"/>
        <w:ind w:left="36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Fonts w:cs="Times New Roman"/>
          <w:sz w:val="20"/>
          <w:szCs w:val="20"/>
        </w:rPr>
        <w:t>солнцезащитные очки;</w:t>
      </w:r>
    </w:p>
    <w:p w:rsidR="00AE1455" w:rsidRPr="003B4B5B" w:rsidRDefault="00AE1455" w:rsidP="003B4B5B">
      <w:pPr>
        <w:numPr>
          <w:ilvl w:val="0"/>
          <w:numId w:val="19"/>
        </w:numPr>
        <w:spacing w:after="0" w:line="384" w:lineRule="atLeast"/>
        <w:ind w:left="36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Fonts w:cs="Times New Roman"/>
          <w:sz w:val="20"/>
          <w:szCs w:val="20"/>
        </w:rPr>
        <w:t>перчатки;</w:t>
      </w:r>
    </w:p>
    <w:p w:rsidR="00AE1455" w:rsidRPr="003B4B5B" w:rsidRDefault="00AE1455" w:rsidP="003B4B5B">
      <w:pPr>
        <w:numPr>
          <w:ilvl w:val="0"/>
          <w:numId w:val="19"/>
        </w:numPr>
        <w:spacing w:after="0" w:line="384" w:lineRule="atLeast"/>
        <w:ind w:left="36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Fonts w:cs="Times New Roman"/>
          <w:sz w:val="20"/>
          <w:szCs w:val="20"/>
        </w:rPr>
        <w:t>ветрозащитный костюм;</w:t>
      </w:r>
    </w:p>
    <w:p w:rsidR="00AE1455" w:rsidRPr="003B4B5B" w:rsidRDefault="00AE1455" w:rsidP="003B4B5B">
      <w:pPr>
        <w:numPr>
          <w:ilvl w:val="0"/>
          <w:numId w:val="19"/>
        </w:numPr>
        <w:spacing w:after="0" w:line="384" w:lineRule="atLeast"/>
        <w:ind w:left="36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Fonts w:cs="Times New Roman"/>
          <w:sz w:val="20"/>
          <w:szCs w:val="20"/>
        </w:rPr>
        <w:t>рюкзачок или поясная сумка;</w:t>
      </w:r>
    </w:p>
    <w:p w:rsidR="00AE1455" w:rsidRPr="003B4B5B" w:rsidRDefault="00AE1455" w:rsidP="003B4B5B">
      <w:pPr>
        <w:numPr>
          <w:ilvl w:val="0"/>
          <w:numId w:val="19"/>
        </w:numPr>
        <w:spacing w:after="0" w:line="384" w:lineRule="atLeast"/>
        <w:ind w:left="36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Fonts w:cs="Times New Roman"/>
          <w:sz w:val="20"/>
          <w:szCs w:val="20"/>
        </w:rPr>
        <w:lastRenderedPageBreak/>
        <w:t>трекинговые палочки;</w:t>
      </w:r>
    </w:p>
    <w:p w:rsidR="00AE1455" w:rsidRPr="003B4B5B" w:rsidRDefault="00AE1455" w:rsidP="003B4B5B">
      <w:pPr>
        <w:numPr>
          <w:ilvl w:val="0"/>
          <w:numId w:val="19"/>
        </w:numPr>
        <w:spacing w:after="0" w:line="384" w:lineRule="atLeast"/>
        <w:ind w:left="36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Fonts w:cs="Times New Roman"/>
          <w:sz w:val="20"/>
          <w:szCs w:val="20"/>
        </w:rPr>
        <w:t>аптечка с необходимыми лекарствами;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numPr>
          <w:ilvl w:val="0"/>
          <w:numId w:val="20"/>
        </w:numPr>
        <w:spacing w:after="0" w:line="384" w:lineRule="atLeast"/>
        <w:ind w:left="108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Style w:val="a8"/>
          <w:rFonts w:cs="Times New Roman"/>
          <w:sz w:val="20"/>
          <w:szCs w:val="20"/>
          <w:bdr w:val="none" w:sz="0" w:space="0" w:color="auto" w:frame="1"/>
        </w:rPr>
        <w:t>Информация о соревнованиях</w:t>
      </w:r>
    </w:p>
    <w:p w:rsidR="00AE1455" w:rsidRPr="003B4B5B" w:rsidRDefault="00AE1455" w:rsidP="003B4B5B">
      <w:pPr>
        <w:pStyle w:val="a4"/>
        <w:spacing w:before="240" w:beforeAutospacing="0" w:after="240" w:afterAutospacing="0" w:line="384" w:lineRule="atLeast"/>
        <w:textAlignment w:val="baseline"/>
        <w:rPr>
          <w:sz w:val="20"/>
          <w:szCs w:val="20"/>
        </w:rPr>
      </w:pPr>
      <w:r w:rsidRPr="003B4B5B">
        <w:rPr>
          <w:sz w:val="20"/>
          <w:szCs w:val="20"/>
        </w:rPr>
        <w:t> </w:t>
      </w:r>
    </w:p>
    <w:p w:rsidR="00AE1455" w:rsidRPr="003B4B5B" w:rsidRDefault="00AE1455" w:rsidP="003B4B5B">
      <w:pPr>
        <w:pStyle w:val="a4"/>
        <w:spacing w:before="0" w:beforeAutospacing="0" w:after="0" w:afterAutospacing="0" w:line="384" w:lineRule="atLeast"/>
        <w:textAlignment w:val="baseline"/>
        <w:rPr>
          <w:b/>
          <w:sz w:val="20"/>
          <w:szCs w:val="20"/>
        </w:rPr>
      </w:pPr>
      <w:r w:rsidRPr="003B4B5B">
        <w:rPr>
          <w:rStyle w:val="a8"/>
          <w:b w:val="0"/>
          <w:sz w:val="20"/>
          <w:szCs w:val="20"/>
          <w:bdr w:val="none" w:sz="0" w:space="0" w:color="auto" w:frame="1"/>
        </w:rPr>
        <w:t>12.1 Информация о соревнованиях размещается:</w:t>
      </w:r>
    </w:p>
    <w:p w:rsidR="00AE1455" w:rsidRPr="003B4B5B" w:rsidRDefault="00AE1455" w:rsidP="003B4B5B">
      <w:pPr>
        <w:numPr>
          <w:ilvl w:val="0"/>
          <w:numId w:val="21"/>
        </w:numPr>
        <w:spacing w:after="0" w:line="384" w:lineRule="atLeast"/>
        <w:ind w:left="36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Fonts w:cs="Times New Roman"/>
          <w:sz w:val="20"/>
          <w:szCs w:val="20"/>
        </w:rPr>
        <w:t>на сайте Федерации альпинизма России и на сайте Ассоциации скайраннинга России;</w:t>
      </w:r>
    </w:p>
    <w:p w:rsidR="00AE1455" w:rsidRPr="003B4B5B" w:rsidRDefault="00AE1455" w:rsidP="003B4B5B">
      <w:pPr>
        <w:numPr>
          <w:ilvl w:val="0"/>
          <w:numId w:val="21"/>
        </w:numPr>
        <w:spacing w:after="0" w:line="384" w:lineRule="atLeast"/>
        <w:ind w:left="36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Fonts w:cs="Times New Roman"/>
          <w:sz w:val="20"/>
          <w:szCs w:val="20"/>
        </w:rPr>
        <w:t>на сайте Ассоциации скайраннинга России;</w:t>
      </w:r>
    </w:p>
    <w:p w:rsidR="00AE1455" w:rsidRPr="003B4B5B" w:rsidRDefault="00393F7B" w:rsidP="003B4B5B">
      <w:pPr>
        <w:numPr>
          <w:ilvl w:val="0"/>
          <w:numId w:val="21"/>
        </w:numPr>
        <w:spacing w:before="240" w:after="240" w:line="384" w:lineRule="atLeast"/>
        <w:ind w:left="360"/>
        <w:jc w:val="left"/>
        <w:textAlignment w:val="baseline"/>
        <w:rPr>
          <w:rFonts w:cs="Times New Roman"/>
          <w:sz w:val="20"/>
          <w:szCs w:val="20"/>
        </w:rPr>
      </w:pPr>
      <w:r w:rsidRPr="003B4B5B">
        <w:rPr>
          <w:rFonts w:cs="Times New Roman"/>
          <w:sz w:val="20"/>
          <w:szCs w:val="20"/>
        </w:rPr>
        <w:t>на</w:t>
      </w:r>
      <w:r w:rsidR="00AE1455" w:rsidRPr="003B4B5B">
        <w:rPr>
          <w:rFonts w:cs="Times New Roman"/>
          <w:sz w:val="20"/>
          <w:szCs w:val="20"/>
        </w:rPr>
        <w:t xml:space="preserve"> сайте организатора соревнований:</w:t>
      </w:r>
      <w:r w:rsidRPr="003B4B5B">
        <w:rPr>
          <w:rFonts w:cs="Times New Roman"/>
          <w:sz w:val="20"/>
          <w:szCs w:val="20"/>
        </w:rPr>
        <w:t xml:space="preserve"> </w:t>
      </w:r>
      <w:hyperlink r:id="rId9" w:history="1">
        <w:r w:rsidRPr="003B4B5B">
          <w:rPr>
            <w:rStyle w:val="a5"/>
            <w:rFonts w:cs="Times New Roman"/>
            <w:color w:val="auto"/>
            <w:sz w:val="20"/>
            <w:szCs w:val="20"/>
          </w:rPr>
          <w:t>aktruskyrace.ru</w:t>
        </w:r>
      </w:hyperlink>
    </w:p>
    <w:p w:rsidR="00AE1455" w:rsidRPr="003B4B5B" w:rsidRDefault="00AE1455" w:rsidP="003B4B5B">
      <w:pPr>
        <w:ind w:firstLine="0"/>
        <w:rPr>
          <w:rFonts w:cs="Times New Roman"/>
          <w:sz w:val="20"/>
          <w:szCs w:val="20"/>
        </w:rPr>
      </w:pPr>
    </w:p>
    <w:p w:rsidR="00AE1455" w:rsidRPr="003B4B5B" w:rsidRDefault="00AE1455" w:rsidP="003B4B5B">
      <w:pPr>
        <w:ind w:firstLine="0"/>
        <w:rPr>
          <w:rFonts w:cs="Times New Roman"/>
          <w:sz w:val="20"/>
          <w:szCs w:val="20"/>
        </w:rPr>
      </w:pPr>
    </w:p>
    <w:p w:rsidR="00AE1455" w:rsidRDefault="00AE1455" w:rsidP="003B4B5B">
      <w:pPr>
        <w:ind w:firstLine="0"/>
        <w:rPr>
          <w:rStyle w:val="a5"/>
          <w:rFonts w:cs="Times New Roman"/>
          <w:b/>
          <w:color w:val="auto"/>
          <w:szCs w:val="24"/>
        </w:rPr>
      </w:pPr>
      <w:r w:rsidRPr="003B4B5B">
        <w:rPr>
          <w:rFonts w:cs="Times New Roman"/>
          <w:b/>
          <w:szCs w:val="24"/>
          <w:u w:val="single"/>
        </w:rPr>
        <w:t>Информация по проезду,</w:t>
      </w:r>
      <w:r w:rsidR="003B4B5B">
        <w:rPr>
          <w:rFonts w:cs="Times New Roman"/>
          <w:b/>
          <w:szCs w:val="24"/>
          <w:u w:val="single"/>
        </w:rPr>
        <w:t xml:space="preserve"> </w:t>
      </w:r>
      <w:r w:rsidRPr="003B4B5B">
        <w:rPr>
          <w:rFonts w:cs="Times New Roman"/>
          <w:b/>
          <w:szCs w:val="24"/>
          <w:u w:val="single"/>
        </w:rPr>
        <w:t>проживанию,</w:t>
      </w:r>
      <w:r w:rsidR="003B4B5B">
        <w:rPr>
          <w:rFonts w:cs="Times New Roman"/>
          <w:b/>
          <w:szCs w:val="24"/>
          <w:u w:val="single"/>
        </w:rPr>
        <w:t xml:space="preserve"> пинанию и использованию</w:t>
      </w:r>
      <w:r w:rsidRPr="003B4B5B">
        <w:rPr>
          <w:rFonts w:cs="Times New Roman"/>
          <w:b/>
          <w:szCs w:val="24"/>
          <w:u w:val="single"/>
        </w:rPr>
        <w:t xml:space="preserve"> инфраструктуры базы Актру на сайте </w:t>
      </w:r>
      <w:r w:rsidRPr="003B4B5B">
        <w:rPr>
          <w:rFonts w:cs="Times New Roman"/>
          <w:b/>
          <w:szCs w:val="24"/>
        </w:rPr>
        <w:t xml:space="preserve">:   </w:t>
      </w:r>
      <w:hyperlink r:id="rId10" w:history="1">
        <w:r w:rsidRPr="003B4B5B">
          <w:rPr>
            <w:rStyle w:val="a5"/>
            <w:rFonts w:cs="Times New Roman"/>
            <w:b/>
            <w:color w:val="auto"/>
            <w:szCs w:val="24"/>
          </w:rPr>
          <w:t>http://aktru.tsu.ru/?page_id=210</w:t>
        </w:r>
      </w:hyperlink>
    </w:p>
    <w:p w:rsidR="003B4B5B" w:rsidRPr="003B4B5B" w:rsidRDefault="003B4B5B" w:rsidP="003B4B5B">
      <w:pPr>
        <w:ind w:firstLine="0"/>
        <w:rPr>
          <w:rFonts w:cs="Times New Roman"/>
          <w:b/>
          <w:szCs w:val="24"/>
        </w:rPr>
      </w:pPr>
      <w:bookmarkStart w:id="0" w:name="_GoBack"/>
      <w:bookmarkEnd w:id="0"/>
    </w:p>
    <w:p w:rsidR="00AE1455" w:rsidRPr="003B4B5B" w:rsidRDefault="00AE1455" w:rsidP="003B4B5B">
      <w:pPr>
        <w:ind w:firstLine="0"/>
        <w:rPr>
          <w:rFonts w:cs="Times New Roman"/>
          <w:b/>
          <w:sz w:val="20"/>
          <w:szCs w:val="20"/>
        </w:rPr>
      </w:pPr>
      <w:r w:rsidRPr="003B4B5B">
        <w:rPr>
          <w:rFonts w:cs="Times New Roman"/>
          <w:b/>
          <w:sz w:val="20"/>
          <w:szCs w:val="20"/>
        </w:rPr>
        <w:t>— 8-913-820-77-24 — Астахов Сергей Евгеньевич,</w:t>
      </w:r>
      <w:r w:rsidR="003B4B5B">
        <w:rPr>
          <w:rFonts w:cs="Times New Roman"/>
          <w:b/>
          <w:sz w:val="20"/>
          <w:szCs w:val="20"/>
        </w:rPr>
        <w:t xml:space="preserve"> д</w:t>
      </w:r>
      <w:r w:rsidR="003B4B5B" w:rsidRPr="003B4B5B">
        <w:rPr>
          <w:rFonts w:cs="Times New Roman"/>
          <w:b/>
          <w:sz w:val="20"/>
          <w:szCs w:val="20"/>
        </w:rPr>
        <w:t>иректор</w:t>
      </w:r>
      <w:r w:rsidRPr="003B4B5B">
        <w:rPr>
          <w:rFonts w:cs="Times New Roman"/>
          <w:b/>
          <w:sz w:val="20"/>
          <w:szCs w:val="20"/>
        </w:rPr>
        <w:t xml:space="preserve"> Международной исследовательской станции «Актру»НИ ТГУ, президент ТООО «ФАиС»; </w:t>
      </w:r>
    </w:p>
    <w:p w:rsidR="00D13720" w:rsidRPr="003B4B5B" w:rsidRDefault="00D13720" w:rsidP="003B4B5B">
      <w:pPr>
        <w:ind w:firstLine="0"/>
        <w:rPr>
          <w:rFonts w:cs="Times New Roman"/>
        </w:rPr>
      </w:pPr>
    </w:p>
    <w:sectPr w:rsidR="00D13720" w:rsidRPr="003B4B5B" w:rsidSect="00A2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AF3"/>
    <w:multiLevelType w:val="multilevel"/>
    <w:tmpl w:val="486CC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2779"/>
    <w:multiLevelType w:val="hybridMultilevel"/>
    <w:tmpl w:val="F72AC476"/>
    <w:lvl w:ilvl="0" w:tplc="D88E82AA">
      <w:start w:val="1"/>
      <w:numFmt w:val="decimal"/>
      <w:pStyle w:val="3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37C"/>
    <w:multiLevelType w:val="multilevel"/>
    <w:tmpl w:val="CA34E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04916"/>
    <w:multiLevelType w:val="multilevel"/>
    <w:tmpl w:val="124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42DBC"/>
    <w:multiLevelType w:val="hybridMultilevel"/>
    <w:tmpl w:val="7CFC4A32"/>
    <w:lvl w:ilvl="0" w:tplc="1DC0BDA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F1782B"/>
    <w:multiLevelType w:val="multilevel"/>
    <w:tmpl w:val="CF46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23A6C"/>
    <w:multiLevelType w:val="multilevel"/>
    <w:tmpl w:val="1A94E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F26FD"/>
    <w:multiLevelType w:val="multilevel"/>
    <w:tmpl w:val="FEDCD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652AD"/>
    <w:multiLevelType w:val="multilevel"/>
    <w:tmpl w:val="E57EB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D503C"/>
    <w:multiLevelType w:val="hybridMultilevel"/>
    <w:tmpl w:val="2F345424"/>
    <w:lvl w:ilvl="0" w:tplc="7E46B5B4">
      <w:start w:val="7"/>
      <w:numFmt w:val="decimal"/>
      <w:lvlText w:val="%1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BA4C95"/>
    <w:multiLevelType w:val="multilevel"/>
    <w:tmpl w:val="60C27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012E4"/>
    <w:multiLevelType w:val="multilevel"/>
    <w:tmpl w:val="F21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91782"/>
    <w:multiLevelType w:val="multilevel"/>
    <w:tmpl w:val="22940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B6786"/>
    <w:multiLevelType w:val="hybridMultilevel"/>
    <w:tmpl w:val="ABE604BC"/>
    <w:lvl w:ilvl="0" w:tplc="B9628BF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3A7081"/>
    <w:multiLevelType w:val="hybridMultilevel"/>
    <w:tmpl w:val="C8003DD2"/>
    <w:lvl w:ilvl="0" w:tplc="6F1600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51248"/>
    <w:multiLevelType w:val="multilevel"/>
    <w:tmpl w:val="EADE0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A4ED4"/>
    <w:multiLevelType w:val="multilevel"/>
    <w:tmpl w:val="E6169B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0105B"/>
    <w:multiLevelType w:val="multilevel"/>
    <w:tmpl w:val="4B243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44C20"/>
    <w:multiLevelType w:val="multilevel"/>
    <w:tmpl w:val="4AB8C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2F4D23"/>
    <w:multiLevelType w:val="multilevel"/>
    <w:tmpl w:val="D80AA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A74E2"/>
    <w:multiLevelType w:val="multilevel"/>
    <w:tmpl w:val="BA98F5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722B"/>
    <w:rsid w:val="00011CD9"/>
    <w:rsid w:val="00104123"/>
    <w:rsid w:val="00114575"/>
    <w:rsid w:val="001318A9"/>
    <w:rsid w:val="00134694"/>
    <w:rsid w:val="00175146"/>
    <w:rsid w:val="001D5C56"/>
    <w:rsid w:val="00213816"/>
    <w:rsid w:val="00226C01"/>
    <w:rsid w:val="00285C1C"/>
    <w:rsid w:val="002A759A"/>
    <w:rsid w:val="00393F7B"/>
    <w:rsid w:val="003B107F"/>
    <w:rsid w:val="003B4B5B"/>
    <w:rsid w:val="00425BF2"/>
    <w:rsid w:val="00486C61"/>
    <w:rsid w:val="005302F6"/>
    <w:rsid w:val="005330AD"/>
    <w:rsid w:val="0059260F"/>
    <w:rsid w:val="005D65B9"/>
    <w:rsid w:val="005F057C"/>
    <w:rsid w:val="00621712"/>
    <w:rsid w:val="006D4F8F"/>
    <w:rsid w:val="007045A4"/>
    <w:rsid w:val="007A45EF"/>
    <w:rsid w:val="007C0005"/>
    <w:rsid w:val="00834534"/>
    <w:rsid w:val="00893437"/>
    <w:rsid w:val="008F722C"/>
    <w:rsid w:val="00916486"/>
    <w:rsid w:val="009B7294"/>
    <w:rsid w:val="00A23430"/>
    <w:rsid w:val="00A24AF4"/>
    <w:rsid w:val="00A82812"/>
    <w:rsid w:val="00A83D49"/>
    <w:rsid w:val="00AE1455"/>
    <w:rsid w:val="00B91E1A"/>
    <w:rsid w:val="00BA455C"/>
    <w:rsid w:val="00BF0EF1"/>
    <w:rsid w:val="00CD591C"/>
    <w:rsid w:val="00D13720"/>
    <w:rsid w:val="00D5599E"/>
    <w:rsid w:val="00D5722B"/>
    <w:rsid w:val="00D716C0"/>
    <w:rsid w:val="00DA6661"/>
    <w:rsid w:val="00DB3C93"/>
    <w:rsid w:val="00DC0ADC"/>
    <w:rsid w:val="00DC4E32"/>
    <w:rsid w:val="00DC7D0C"/>
    <w:rsid w:val="00DF16B9"/>
    <w:rsid w:val="00E54B0E"/>
    <w:rsid w:val="00E96A4C"/>
    <w:rsid w:val="00F013C4"/>
    <w:rsid w:val="00F8058D"/>
    <w:rsid w:val="00FA094F"/>
    <w:rsid w:val="00F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EF1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BF0EF1"/>
    <w:pPr>
      <w:keepNext/>
      <w:keepLines/>
      <w:spacing w:before="240" w:after="240"/>
      <w:ind w:firstLine="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rsid w:val="00BF0EF1"/>
    <w:pPr>
      <w:keepNext/>
      <w:keepLines/>
      <w:spacing w:before="120"/>
      <w:ind w:left="1429" w:hanging="360"/>
      <w:contextualSpacing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82812"/>
    <w:pPr>
      <w:keepNext/>
      <w:keepLines/>
      <w:numPr>
        <w:numId w:val="4"/>
      </w:numPr>
      <w:spacing w:before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A82812"/>
    <w:pPr>
      <w:keepNext/>
      <w:keepLines/>
      <w:spacing w:before="120"/>
      <w:ind w:left="720" w:hanging="360"/>
      <w:outlineLvl w:val="3"/>
    </w:pPr>
    <w:rPr>
      <w:rFonts w:eastAsiaTheme="majorEastAsia" w:cstheme="maj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liases w:val="Для списков"/>
    <w:autoRedefine/>
    <w:uiPriority w:val="1"/>
    <w:qFormat/>
    <w:rsid w:val="00BF0EF1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F0E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F0EF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A82812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rsid w:val="00A82812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4">
    <w:name w:val="Normal (Web)"/>
    <w:basedOn w:val="a0"/>
    <w:uiPriority w:val="99"/>
    <w:unhideWhenUsed/>
    <w:rsid w:val="00D5722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1"/>
    <w:uiPriority w:val="99"/>
    <w:unhideWhenUsed/>
    <w:rsid w:val="00D5722B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1648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16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AE1455"/>
  </w:style>
  <w:style w:type="character" w:styleId="a8">
    <w:name w:val="Strong"/>
    <w:basedOn w:val="a1"/>
    <w:uiPriority w:val="22"/>
    <w:qFormat/>
    <w:rsid w:val="00AE1455"/>
    <w:rPr>
      <w:b/>
      <w:bCs/>
    </w:rPr>
  </w:style>
  <w:style w:type="paragraph" w:styleId="a9">
    <w:name w:val="List Paragraph"/>
    <w:basedOn w:val="a0"/>
    <w:uiPriority w:val="34"/>
    <w:qFormat/>
    <w:rsid w:val="00BA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ruskyrac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ktruskyra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truskyrac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tru.tsu.ru/?page_id=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ruskyra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A317-90E9-4A82-AE39-0ABCD550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Admin</cp:lastModifiedBy>
  <cp:revision>4</cp:revision>
  <cp:lastPrinted>2014-05-19T12:13:00Z</cp:lastPrinted>
  <dcterms:created xsi:type="dcterms:W3CDTF">2016-04-13T05:30:00Z</dcterms:created>
  <dcterms:modified xsi:type="dcterms:W3CDTF">2016-04-13T05:35:00Z</dcterms:modified>
</cp:coreProperties>
</file>